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603B2" w14:textId="77777777" w:rsidR="008A2405" w:rsidRDefault="008A2405" w:rsidP="009F5411">
      <w:pPr>
        <w:rPr>
          <w:sz w:val="96"/>
          <w:szCs w:val="96"/>
        </w:rPr>
      </w:pPr>
      <w:bookmarkStart w:id="0" w:name="_GoBack"/>
      <w:bookmarkEnd w:id="0"/>
    </w:p>
    <w:p w14:paraId="0F04132D" w14:textId="6A8B77DA" w:rsidR="00A9204E" w:rsidRDefault="008A2405" w:rsidP="009F5411">
      <w:pPr>
        <w:jc w:val="center"/>
        <w:rPr>
          <w:sz w:val="96"/>
          <w:szCs w:val="96"/>
        </w:rPr>
      </w:pPr>
      <w:r w:rsidRPr="008A2405">
        <w:rPr>
          <w:sz w:val="96"/>
          <w:szCs w:val="96"/>
        </w:rPr>
        <w:t>COHASSET</w:t>
      </w:r>
    </w:p>
    <w:p w14:paraId="0381DC23" w14:textId="44F0B238" w:rsidR="008A2405" w:rsidRDefault="008A2405" w:rsidP="008A2405">
      <w:pPr>
        <w:jc w:val="center"/>
        <w:rPr>
          <w:sz w:val="56"/>
          <w:szCs w:val="56"/>
        </w:rPr>
      </w:pPr>
      <w:r w:rsidRPr="008A2405">
        <w:rPr>
          <w:sz w:val="56"/>
          <w:szCs w:val="56"/>
        </w:rPr>
        <w:t xml:space="preserve">Council </w:t>
      </w:r>
      <w:r>
        <w:rPr>
          <w:sz w:val="56"/>
          <w:szCs w:val="56"/>
        </w:rPr>
        <w:t>o</w:t>
      </w:r>
      <w:r w:rsidRPr="008A2405">
        <w:rPr>
          <w:sz w:val="56"/>
          <w:szCs w:val="56"/>
        </w:rPr>
        <w:t>n Aging</w:t>
      </w:r>
    </w:p>
    <w:p w14:paraId="63929E3B" w14:textId="771172EC" w:rsidR="008A2405" w:rsidRDefault="008A2405" w:rsidP="008A2405">
      <w:pPr>
        <w:jc w:val="center"/>
        <w:rPr>
          <w:sz w:val="56"/>
          <w:szCs w:val="56"/>
        </w:rPr>
      </w:pPr>
    </w:p>
    <w:p w14:paraId="7372C529" w14:textId="77777777" w:rsidR="009F5411" w:rsidRDefault="009F5411" w:rsidP="008A2405">
      <w:pPr>
        <w:jc w:val="center"/>
        <w:rPr>
          <w:sz w:val="56"/>
          <w:szCs w:val="56"/>
        </w:rPr>
      </w:pPr>
    </w:p>
    <w:p w14:paraId="7A97F7DD" w14:textId="13BB3A76" w:rsidR="008A2405" w:rsidRDefault="008A2405" w:rsidP="008A2405">
      <w:pPr>
        <w:jc w:val="center"/>
        <w:rPr>
          <w:sz w:val="56"/>
          <w:szCs w:val="56"/>
        </w:rPr>
      </w:pPr>
      <w:r>
        <w:rPr>
          <w:sz w:val="56"/>
          <w:szCs w:val="56"/>
        </w:rPr>
        <w:t>Age-Friendly Community</w:t>
      </w:r>
    </w:p>
    <w:p w14:paraId="10BE8C53" w14:textId="60F1F5AB" w:rsidR="008A2405" w:rsidRDefault="008A2405" w:rsidP="008A2405">
      <w:pPr>
        <w:jc w:val="center"/>
        <w:rPr>
          <w:sz w:val="56"/>
          <w:szCs w:val="56"/>
        </w:rPr>
      </w:pPr>
      <w:r>
        <w:rPr>
          <w:sz w:val="56"/>
          <w:szCs w:val="56"/>
        </w:rPr>
        <w:t>Action Plan</w:t>
      </w:r>
    </w:p>
    <w:p w14:paraId="3D6A8D78" w14:textId="3BC20119" w:rsidR="008A2405" w:rsidRDefault="008A2405" w:rsidP="008A2405">
      <w:pPr>
        <w:jc w:val="center"/>
        <w:rPr>
          <w:sz w:val="56"/>
          <w:szCs w:val="56"/>
        </w:rPr>
      </w:pPr>
    </w:p>
    <w:p w14:paraId="1CB0E105" w14:textId="695D62FE" w:rsidR="008A2405" w:rsidRDefault="008A2405" w:rsidP="008A2405">
      <w:pPr>
        <w:jc w:val="center"/>
        <w:rPr>
          <w:sz w:val="56"/>
          <w:szCs w:val="56"/>
        </w:rPr>
      </w:pPr>
    </w:p>
    <w:p w14:paraId="3EAB8AB5" w14:textId="55F512D3" w:rsidR="00876021" w:rsidRDefault="00876021" w:rsidP="008A2405">
      <w:pPr>
        <w:jc w:val="center"/>
        <w:rPr>
          <w:sz w:val="56"/>
          <w:szCs w:val="56"/>
        </w:rPr>
      </w:pPr>
    </w:p>
    <w:p w14:paraId="35E01706" w14:textId="77777777" w:rsidR="00876021" w:rsidRDefault="00876021" w:rsidP="008A2405">
      <w:pPr>
        <w:jc w:val="center"/>
        <w:rPr>
          <w:sz w:val="56"/>
          <w:szCs w:val="56"/>
        </w:rPr>
      </w:pPr>
    </w:p>
    <w:p w14:paraId="6AAB77AC" w14:textId="4F1B00A3" w:rsidR="008A2405" w:rsidRDefault="008A2405" w:rsidP="008A2405">
      <w:pPr>
        <w:jc w:val="center"/>
        <w:rPr>
          <w:sz w:val="56"/>
          <w:szCs w:val="56"/>
        </w:rPr>
      </w:pPr>
    </w:p>
    <w:p w14:paraId="59F4506B" w14:textId="0CBE0598" w:rsidR="008A2405" w:rsidRDefault="008A2405" w:rsidP="008A2405">
      <w:pPr>
        <w:jc w:val="center"/>
        <w:rPr>
          <w:sz w:val="56"/>
          <w:szCs w:val="56"/>
        </w:rPr>
      </w:pPr>
    </w:p>
    <w:p w14:paraId="70E96132" w14:textId="6D878E42" w:rsidR="008A2405" w:rsidRPr="00876021" w:rsidRDefault="00876021" w:rsidP="00876021">
      <w:pPr>
        <w:jc w:val="center"/>
        <w:rPr>
          <w:sz w:val="44"/>
          <w:szCs w:val="44"/>
        </w:rPr>
      </w:pPr>
      <w:r w:rsidRPr="00876021">
        <w:rPr>
          <w:sz w:val="44"/>
          <w:szCs w:val="44"/>
        </w:rPr>
        <w:t>Nancy Lafauce, Director</w:t>
      </w:r>
    </w:p>
    <w:p w14:paraId="04696DF8" w14:textId="72B3735B" w:rsidR="00876021" w:rsidRPr="00876021" w:rsidRDefault="00876021" w:rsidP="00876021">
      <w:pPr>
        <w:jc w:val="center"/>
        <w:rPr>
          <w:sz w:val="44"/>
          <w:szCs w:val="44"/>
        </w:rPr>
      </w:pPr>
      <w:r w:rsidRPr="00876021">
        <w:rPr>
          <w:sz w:val="44"/>
          <w:szCs w:val="44"/>
        </w:rPr>
        <w:t>Diane Picot, Assistant Director</w:t>
      </w:r>
    </w:p>
    <w:p w14:paraId="4C3CAD5A" w14:textId="094314F4" w:rsidR="00876021" w:rsidRPr="00876021" w:rsidRDefault="00876021" w:rsidP="00876021">
      <w:pPr>
        <w:jc w:val="center"/>
        <w:rPr>
          <w:sz w:val="44"/>
          <w:szCs w:val="44"/>
        </w:rPr>
      </w:pPr>
      <w:r w:rsidRPr="00876021">
        <w:rPr>
          <w:sz w:val="44"/>
          <w:szCs w:val="44"/>
        </w:rPr>
        <w:t>Nettie Nuttle, Program Assistant</w:t>
      </w:r>
    </w:p>
    <w:p w14:paraId="4EA21C54" w14:textId="3C259024" w:rsidR="008A2405" w:rsidRDefault="008A2405" w:rsidP="008A2405">
      <w:pPr>
        <w:jc w:val="center"/>
        <w:rPr>
          <w:sz w:val="56"/>
          <w:szCs w:val="56"/>
        </w:rPr>
      </w:pPr>
    </w:p>
    <w:p w14:paraId="081795D0" w14:textId="33E552CB" w:rsidR="008A2405" w:rsidRDefault="008A2405" w:rsidP="008A2405">
      <w:pPr>
        <w:jc w:val="center"/>
        <w:rPr>
          <w:sz w:val="56"/>
          <w:szCs w:val="56"/>
        </w:rPr>
      </w:pPr>
    </w:p>
    <w:p w14:paraId="70E77A50" w14:textId="0B5E5076" w:rsidR="009F5411" w:rsidRDefault="008A2405" w:rsidP="00876021">
      <w:pPr>
        <w:jc w:val="both"/>
        <w:rPr>
          <w:sz w:val="32"/>
          <w:szCs w:val="32"/>
        </w:rPr>
      </w:pPr>
      <w:r w:rsidRPr="008A2405">
        <w:rPr>
          <w:sz w:val="32"/>
          <w:szCs w:val="32"/>
        </w:rPr>
        <w:lastRenderedPageBreak/>
        <w:t xml:space="preserve">Cohasset </w:t>
      </w:r>
      <w:r w:rsidR="008D08CB">
        <w:rPr>
          <w:sz w:val="32"/>
          <w:szCs w:val="32"/>
        </w:rPr>
        <w:t>Elder Services</w:t>
      </w:r>
      <w:r w:rsidRPr="008A2405">
        <w:rPr>
          <w:sz w:val="32"/>
          <w:szCs w:val="32"/>
        </w:rPr>
        <w:t xml:space="preserve"> is located at </w:t>
      </w:r>
      <w:proofErr w:type="spellStart"/>
      <w:r w:rsidRPr="008A2405">
        <w:rPr>
          <w:sz w:val="32"/>
          <w:szCs w:val="32"/>
        </w:rPr>
        <w:t>Willcutt</w:t>
      </w:r>
      <w:proofErr w:type="spellEnd"/>
      <w:r w:rsidRPr="008A2405">
        <w:rPr>
          <w:sz w:val="32"/>
          <w:szCs w:val="32"/>
        </w:rPr>
        <w:t xml:space="preserve"> Commons, 91 </w:t>
      </w:r>
      <w:proofErr w:type="spellStart"/>
      <w:r w:rsidRPr="008A2405">
        <w:rPr>
          <w:sz w:val="32"/>
          <w:szCs w:val="32"/>
        </w:rPr>
        <w:t>Sohier</w:t>
      </w:r>
      <w:proofErr w:type="spellEnd"/>
      <w:r w:rsidRPr="008A2405">
        <w:rPr>
          <w:sz w:val="32"/>
          <w:szCs w:val="32"/>
        </w:rPr>
        <w:t xml:space="preserve"> Street, Cohasset, MA in a </w:t>
      </w:r>
      <w:r>
        <w:rPr>
          <w:sz w:val="32"/>
          <w:szCs w:val="32"/>
        </w:rPr>
        <w:t>s</w:t>
      </w:r>
      <w:r w:rsidRPr="008A2405">
        <w:rPr>
          <w:sz w:val="32"/>
          <w:szCs w:val="32"/>
        </w:rPr>
        <w:t>tate</w:t>
      </w:r>
      <w:r w:rsidR="00B62DA2">
        <w:rPr>
          <w:sz w:val="32"/>
          <w:szCs w:val="32"/>
        </w:rPr>
        <w:t xml:space="preserve"> </w:t>
      </w:r>
      <w:r w:rsidRPr="008A2405">
        <w:rPr>
          <w:sz w:val="32"/>
          <w:szCs w:val="32"/>
        </w:rPr>
        <w:t>of</w:t>
      </w:r>
      <w:r w:rsidR="00B62DA2">
        <w:rPr>
          <w:sz w:val="32"/>
          <w:szCs w:val="32"/>
        </w:rPr>
        <w:t xml:space="preserve"> </w:t>
      </w:r>
      <w:r w:rsidR="008D08CB">
        <w:rPr>
          <w:sz w:val="32"/>
          <w:szCs w:val="32"/>
        </w:rPr>
        <w:t>the</w:t>
      </w:r>
      <w:r w:rsidR="00B62DA2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Pr="008A2405">
        <w:rPr>
          <w:sz w:val="32"/>
          <w:szCs w:val="32"/>
        </w:rPr>
        <w:t xml:space="preserve">rt building built in 2015.  </w:t>
      </w:r>
      <w:proofErr w:type="spellStart"/>
      <w:r>
        <w:rPr>
          <w:sz w:val="32"/>
          <w:szCs w:val="32"/>
        </w:rPr>
        <w:t>Willcutt</w:t>
      </w:r>
      <w:proofErr w:type="spellEnd"/>
      <w:r>
        <w:rPr>
          <w:sz w:val="32"/>
          <w:szCs w:val="32"/>
        </w:rPr>
        <w:t xml:space="preserve"> Commons has a large multi-purpose room for exercise, dance, movies, large lectures, etc.; a </w:t>
      </w:r>
      <w:r w:rsidR="009F5411">
        <w:rPr>
          <w:sz w:val="32"/>
          <w:szCs w:val="32"/>
        </w:rPr>
        <w:t xml:space="preserve">large </w:t>
      </w:r>
      <w:r>
        <w:rPr>
          <w:sz w:val="32"/>
          <w:szCs w:val="32"/>
        </w:rPr>
        <w:t>dining room with full commercial kitchen; a Board Room, a large living room</w:t>
      </w:r>
      <w:r w:rsidR="009F5411">
        <w:rPr>
          <w:sz w:val="32"/>
          <w:szCs w:val="32"/>
        </w:rPr>
        <w:t xml:space="preserve"> with electric fireplace and several various size rooms that can be converted for a wide array of activities.</w:t>
      </w:r>
    </w:p>
    <w:p w14:paraId="36E353F9" w14:textId="77777777" w:rsidR="009F5411" w:rsidRDefault="009F5411" w:rsidP="00876021">
      <w:pPr>
        <w:jc w:val="both"/>
        <w:rPr>
          <w:sz w:val="32"/>
          <w:szCs w:val="32"/>
        </w:rPr>
      </w:pPr>
    </w:p>
    <w:p w14:paraId="095975EB" w14:textId="609D8EA9" w:rsidR="008A2405" w:rsidRDefault="008A2405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A2405">
        <w:rPr>
          <w:sz w:val="32"/>
          <w:szCs w:val="32"/>
        </w:rPr>
        <w:t>The</w:t>
      </w:r>
      <w:r w:rsidR="009F5411">
        <w:rPr>
          <w:sz w:val="32"/>
          <w:szCs w:val="32"/>
        </w:rPr>
        <w:t xml:space="preserve"> Cohasset</w:t>
      </w:r>
      <w:r w:rsidR="008D08CB">
        <w:rPr>
          <w:sz w:val="32"/>
          <w:szCs w:val="32"/>
        </w:rPr>
        <w:t xml:space="preserve"> Elder Services</w:t>
      </w:r>
      <w:r w:rsidR="009F5411">
        <w:rPr>
          <w:sz w:val="32"/>
          <w:szCs w:val="32"/>
        </w:rPr>
        <w:t xml:space="preserve"> </w:t>
      </w:r>
      <w:r w:rsidRPr="008A2405">
        <w:rPr>
          <w:sz w:val="32"/>
          <w:szCs w:val="32"/>
        </w:rPr>
        <w:t xml:space="preserve">program is staffed by 4 full time employees, </w:t>
      </w:r>
      <w:r w:rsidR="008D08CB">
        <w:rPr>
          <w:sz w:val="32"/>
          <w:szCs w:val="32"/>
        </w:rPr>
        <w:t>5</w:t>
      </w:r>
      <w:r w:rsidRPr="008A2405">
        <w:rPr>
          <w:sz w:val="32"/>
          <w:szCs w:val="32"/>
        </w:rPr>
        <w:t xml:space="preserve"> part time employees</w:t>
      </w:r>
      <w:r w:rsidR="008D08CB">
        <w:rPr>
          <w:sz w:val="32"/>
          <w:szCs w:val="32"/>
        </w:rPr>
        <w:t xml:space="preserve"> including medical and shopping trip drivers</w:t>
      </w:r>
      <w:r w:rsidRPr="008A2405">
        <w:rPr>
          <w:sz w:val="32"/>
          <w:szCs w:val="32"/>
        </w:rPr>
        <w:t xml:space="preserve"> and </w:t>
      </w:r>
      <w:r w:rsidR="009F5411">
        <w:rPr>
          <w:sz w:val="32"/>
          <w:szCs w:val="32"/>
        </w:rPr>
        <w:t>approximately 120 volunteers.</w:t>
      </w:r>
      <w:r w:rsidR="00876021">
        <w:rPr>
          <w:sz w:val="32"/>
          <w:szCs w:val="32"/>
        </w:rPr>
        <w:t xml:space="preserve">  We have </w:t>
      </w:r>
      <w:r w:rsidR="008D08CB">
        <w:rPr>
          <w:sz w:val="32"/>
          <w:szCs w:val="32"/>
        </w:rPr>
        <w:t>3</w:t>
      </w:r>
      <w:r w:rsidR="00876021">
        <w:rPr>
          <w:sz w:val="32"/>
          <w:szCs w:val="32"/>
        </w:rPr>
        <w:t xml:space="preserve"> vans and excellent parking.  In addition, our center opens at 8:00AM and has closed as late as 7:30PM after hosting community dinners or intergenerational game nights.</w:t>
      </w:r>
      <w:r w:rsidR="004423C1">
        <w:rPr>
          <w:sz w:val="32"/>
          <w:szCs w:val="32"/>
        </w:rPr>
        <w:t xml:space="preserve">  We receive supplemental support from “Friends of Cohasset Elder Affairs” who jump start our week by sponsoring a “Cohasset Café” which brings many people together every Monday morning </w:t>
      </w:r>
      <w:r w:rsidR="00B62DA2">
        <w:rPr>
          <w:sz w:val="32"/>
          <w:szCs w:val="32"/>
        </w:rPr>
        <w:t>either as a</w:t>
      </w:r>
      <w:r w:rsidR="004423C1">
        <w:rPr>
          <w:sz w:val="32"/>
          <w:szCs w:val="32"/>
        </w:rPr>
        <w:t xml:space="preserve"> volunteer </w:t>
      </w:r>
      <w:r w:rsidR="00B62DA2">
        <w:rPr>
          <w:sz w:val="32"/>
          <w:szCs w:val="32"/>
        </w:rPr>
        <w:t>or</w:t>
      </w:r>
      <w:r w:rsidR="004423C1">
        <w:rPr>
          <w:sz w:val="32"/>
          <w:szCs w:val="32"/>
        </w:rPr>
        <w:t xml:space="preserve"> participant.</w:t>
      </w:r>
    </w:p>
    <w:p w14:paraId="4F1F76E0" w14:textId="05205415" w:rsidR="00876021" w:rsidRDefault="00876021" w:rsidP="00876021">
      <w:pPr>
        <w:jc w:val="both"/>
        <w:rPr>
          <w:sz w:val="32"/>
          <w:szCs w:val="32"/>
        </w:rPr>
      </w:pPr>
    </w:p>
    <w:p w14:paraId="444661E6" w14:textId="2EDCBEBA" w:rsidR="00876021" w:rsidRDefault="00876021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2019, we </w:t>
      </w:r>
      <w:r w:rsidR="008D08CB">
        <w:rPr>
          <w:sz w:val="32"/>
          <w:szCs w:val="32"/>
        </w:rPr>
        <w:t xml:space="preserve">proudly </w:t>
      </w:r>
      <w:r>
        <w:rPr>
          <w:sz w:val="32"/>
          <w:szCs w:val="32"/>
        </w:rPr>
        <w:t>joined both the Network of Age-Friendly Communities and Dementia</w:t>
      </w:r>
      <w:r w:rsidR="008D08CB">
        <w:rPr>
          <w:sz w:val="32"/>
          <w:szCs w:val="32"/>
        </w:rPr>
        <w:t>-</w:t>
      </w:r>
      <w:r>
        <w:rPr>
          <w:sz w:val="32"/>
          <w:szCs w:val="32"/>
        </w:rPr>
        <w:t xml:space="preserve">Friendly </w:t>
      </w:r>
      <w:r w:rsidR="00754055">
        <w:rPr>
          <w:sz w:val="32"/>
          <w:szCs w:val="32"/>
        </w:rPr>
        <w:t xml:space="preserve">America - </w:t>
      </w:r>
      <w:r w:rsidR="003964B6">
        <w:rPr>
          <w:sz w:val="32"/>
          <w:szCs w:val="32"/>
        </w:rPr>
        <w:t>Mas</w:t>
      </w:r>
      <w:r>
        <w:rPr>
          <w:sz w:val="32"/>
          <w:szCs w:val="32"/>
        </w:rPr>
        <w:t>sachusetts.</w:t>
      </w:r>
      <w:r w:rsidR="008D08CB">
        <w:rPr>
          <w:sz w:val="32"/>
          <w:szCs w:val="32"/>
        </w:rPr>
        <w:t xml:space="preserve">  As a member of Dementia Friendly</w:t>
      </w:r>
      <w:r w:rsidR="00B62DA2">
        <w:rPr>
          <w:sz w:val="32"/>
          <w:szCs w:val="32"/>
        </w:rPr>
        <w:t xml:space="preserve"> -</w:t>
      </w:r>
      <w:r w:rsidR="008D08CB">
        <w:rPr>
          <w:sz w:val="32"/>
          <w:szCs w:val="32"/>
        </w:rPr>
        <w:t xml:space="preserve"> Massachusetts we instituted goals and action plans to be sure our community is meeting the needs of all its citizens</w:t>
      </w:r>
      <w:r w:rsidR="00B62DA2">
        <w:rPr>
          <w:sz w:val="32"/>
          <w:szCs w:val="32"/>
        </w:rPr>
        <w:t xml:space="preserve"> and continue to build on our efforts each year.</w:t>
      </w:r>
    </w:p>
    <w:p w14:paraId="11AC55C6" w14:textId="1B633C5D" w:rsidR="004423C1" w:rsidRDefault="004423C1" w:rsidP="00876021">
      <w:pPr>
        <w:jc w:val="both"/>
        <w:rPr>
          <w:sz w:val="32"/>
          <w:szCs w:val="32"/>
        </w:rPr>
      </w:pPr>
    </w:p>
    <w:p w14:paraId="490F6E70" w14:textId="700C906F" w:rsidR="004423C1" w:rsidRDefault="004423C1" w:rsidP="00876021">
      <w:pPr>
        <w:jc w:val="both"/>
        <w:rPr>
          <w:sz w:val="32"/>
          <w:szCs w:val="32"/>
        </w:rPr>
      </w:pPr>
    </w:p>
    <w:p w14:paraId="2D0DD2AF" w14:textId="06584DD5" w:rsidR="004423C1" w:rsidRDefault="004423C1" w:rsidP="00876021">
      <w:pPr>
        <w:jc w:val="both"/>
        <w:rPr>
          <w:sz w:val="32"/>
          <w:szCs w:val="32"/>
        </w:rPr>
      </w:pPr>
    </w:p>
    <w:p w14:paraId="04AE9815" w14:textId="390D1DD8" w:rsidR="004423C1" w:rsidRDefault="004423C1" w:rsidP="00876021">
      <w:pPr>
        <w:jc w:val="both"/>
        <w:rPr>
          <w:sz w:val="32"/>
          <w:szCs w:val="32"/>
        </w:rPr>
      </w:pPr>
    </w:p>
    <w:p w14:paraId="473EB47F" w14:textId="4B9F3B7C" w:rsidR="004423C1" w:rsidRDefault="004423C1" w:rsidP="00876021">
      <w:pPr>
        <w:jc w:val="both"/>
        <w:rPr>
          <w:sz w:val="32"/>
          <w:szCs w:val="32"/>
        </w:rPr>
      </w:pPr>
    </w:p>
    <w:p w14:paraId="36B9EB99" w14:textId="15902779" w:rsidR="004423C1" w:rsidRDefault="004423C1" w:rsidP="00876021">
      <w:pPr>
        <w:jc w:val="both"/>
        <w:rPr>
          <w:sz w:val="32"/>
          <w:szCs w:val="32"/>
        </w:rPr>
      </w:pPr>
    </w:p>
    <w:p w14:paraId="56470D18" w14:textId="7ECE3E23" w:rsidR="004423C1" w:rsidRDefault="004423C1" w:rsidP="00876021">
      <w:pPr>
        <w:jc w:val="both"/>
        <w:rPr>
          <w:sz w:val="32"/>
          <w:szCs w:val="32"/>
        </w:rPr>
      </w:pPr>
    </w:p>
    <w:p w14:paraId="4932BE8C" w14:textId="3AC4E830" w:rsidR="004423C1" w:rsidRDefault="004423C1" w:rsidP="00876021">
      <w:pPr>
        <w:jc w:val="both"/>
        <w:rPr>
          <w:sz w:val="32"/>
          <w:szCs w:val="32"/>
        </w:rPr>
      </w:pPr>
    </w:p>
    <w:p w14:paraId="2F0C3F6C" w14:textId="03E9DEBD" w:rsidR="004423C1" w:rsidRDefault="004423C1" w:rsidP="00876021">
      <w:pPr>
        <w:jc w:val="both"/>
        <w:rPr>
          <w:sz w:val="32"/>
          <w:szCs w:val="32"/>
        </w:rPr>
      </w:pPr>
    </w:p>
    <w:p w14:paraId="3E12BD98" w14:textId="70004E40" w:rsidR="004423C1" w:rsidRDefault="004423C1" w:rsidP="00876021">
      <w:pPr>
        <w:jc w:val="both"/>
        <w:rPr>
          <w:sz w:val="32"/>
          <w:szCs w:val="32"/>
        </w:rPr>
      </w:pPr>
    </w:p>
    <w:p w14:paraId="56C6EBE1" w14:textId="2853EFAE" w:rsidR="004423C1" w:rsidRDefault="004423C1" w:rsidP="00876021">
      <w:pPr>
        <w:jc w:val="both"/>
        <w:rPr>
          <w:sz w:val="32"/>
          <w:szCs w:val="32"/>
        </w:rPr>
      </w:pPr>
    </w:p>
    <w:p w14:paraId="371EB0FE" w14:textId="2F78BE64" w:rsidR="004423C1" w:rsidRDefault="004423C1" w:rsidP="00876021">
      <w:pPr>
        <w:jc w:val="both"/>
        <w:rPr>
          <w:sz w:val="32"/>
          <w:szCs w:val="32"/>
        </w:rPr>
      </w:pPr>
    </w:p>
    <w:p w14:paraId="33F384EF" w14:textId="4263BB49" w:rsidR="004423C1" w:rsidRPr="005A4BDD" w:rsidRDefault="004423C1" w:rsidP="00876021">
      <w:pPr>
        <w:jc w:val="both"/>
        <w:rPr>
          <w:b/>
          <w:bCs/>
          <w:sz w:val="44"/>
          <w:szCs w:val="44"/>
          <w:u w:val="single"/>
        </w:rPr>
      </w:pPr>
      <w:r w:rsidRPr="005A4BDD">
        <w:rPr>
          <w:b/>
          <w:bCs/>
          <w:sz w:val="44"/>
          <w:szCs w:val="44"/>
          <w:u w:val="single"/>
        </w:rPr>
        <w:t>GOALS</w:t>
      </w:r>
      <w:r w:rsidR="00E7707E" w:rsidRPr="005A4BDD">
        <w:rPr>
          <w:b/>
          <w:bCs/>
          <w:sz w:val="44"/>
          <w:szCs w:val="44"/>
          <w:u w:val="single"/>
        </w:rPr>
        <w:t xml:space="preserve"> &amp; ACTION PLAN</w:t>
      </w:r>
    </w:p>
    <w:p w14:paraId="6C5E1B37" w14:textId="51428003" w:rsidR="004423C1" w:rsidRDefault="004423C1" w:rsidP="00876021">
      <w:pPr>
        <w:jc w:val="both"/>
        <w:rPr>
          <w:sz w:val="40"/>
          <w:szCs w:val="40"/>
          <w:u w:val="single"/>
        </w:rPr>
      </w:pPr>
    </w:p>
    <w:p w14:paraId="6A0E618E" w14:textId="78DD9391" w:rsidR="00F755A2" w:rsidRDefault="00F755A2" w:rsidP="00876021">
      <w:pPr>
        <w:jc w:val="both"/>
        <w:rPr>
          <w:sz w:val="32"/>
          <w:szCs w:val="32"/>
        </w:rPr>
      </w:pPr>
      <w:r w:rsidRPr="005A4BDD">
        <w:rPr>
          <w:sz w:val="32"/>
          <w:szCs w:val="32"/>
          <w:u w:val="single"/>
        </w:rPr>
        <w:t xml:space="preserve">Goal </w:t>
      </w:r>
      <w:r w:rsidR="00164974" w:rsidRPr="005A4BDD">
        <w:rPr>
          <w:sz w:val="32"/>
          <w:szCs w:val="32"/>
          <w:u w:val="single"/>
        </w:rPr>
        <w:t>#1:</w:t>
      </w:r>
      <w:r w:rsidR="00B70823">
        <w:rPr>
          <w:sz w:val="32"/>
          <w:szCs w:val="32"/>
        </w:rPr>
        <w:t xml:space="preserve">  </w:t>
      </w:r>
      <w:r w:rsidR="00164974">
        <w:rPr>
          <w:sz w:val="32"/>
          <w:szCs w:val="32"/>
        </w:rPr>
        <w:t xml:space="preserve">Provide a safe and welcoming environment for people with    dementia at </w:t>
      </w:r>
      <w:proofErr w:type="spellStart"/>
      <w:r w:rsidR="00164974">
        <w:rPr>
          <w:sz w:val="32"/>
          <w:szCs w:val="32"/>
        </w:rPr>
        <w:t>Willcutt</w:t>
      </w:r>
      <w:proofErr w:type="spellEnd"/>
      <w:r w:rsidR="00164974">
        <w:rPr>
          <w:sz w:val="32"/>
          <w:szCs w:val="32"/>
        </w:rPr>
        <w:t xml:space="preserve"> Commons.</w:t>
      </w:r>
    </w:p>
    <w:p w14:paraId="2A1D4CB5" w14:textId="4114870F" w:rsidR="00F755A2" w:rsidRDefault="00F755A2" w:rsidP="00876021">
      <w:pPr>
        <w:jc w:val="both"/>
        <w:rPr>
          <w:sz w:val="32"/>
          <w:szCs w:val="32"/>
        </w:rPr>
      </w:pPr>
    </w:p>
    <w:p w14:paraId="68FF2532" w14:textId="57301A0E" w:rsidR="00F755A2" w:rsidRDefault="00F755A2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Action Plan:</w:t>
      </w:r>
      <w:r w:rsidR="00B7082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Meet each person where they are cognitively by welcoming their presence at programs and activities.  </w:t>
      </w:r>
    </w:p>
    <w:p w14:paraId="61ACEB72" w14:textId="77777777" w:rsidR="00F755A2" w:rsidRDefault="00F755A2" w:rsidP="00876021">
      <w:pPr>
        <w:jc w:val="both"/>
        <w:rPr>
          <w:sz w:val="32"/>
          <w:szCs w:val="32"/>
        </w:rPr>
      </w:pPr>
    </w:p>
    <w:p w14:paraId="4B8E12FB" w14:textId="4421C85C" w:rsidR="00F755A2" w:rsidRDefault="00F755A2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Time:</w:t>
      </w:r>
      <w:r w:rsidR="00B70823">
        <w:rPr>
          <w:sz w:val="32"/>
          <w:szCs w:val="32"/>
        </w:rPr>
        <w:t xml:space="preserve">  </w:t>
      </w:r>
      <w:r>
        <w:rPr>
          <w:sz w:val="32"/>
          <w:szCs w:val="32"/>
        </w:rPr>
        <w:t>Effective immediately and ongoing.</w:t>
      </w:r>
    </w:p>
    <w:p w14:paraId="1E817AA9" w14:textId="77777777" w:rsidR="00C75239" w:rsidRDefault="00C75239" w:rsidP="00876021">
      <w:pPr>
        <w:jc w:val="both"/>
        <w:rPr>
          <w:sz w:val="32"/>
          <w:szCs w:val="32"/>
        </w:rPr>
      </w:pPr>
    </w:p>
    <w:p w14:paraId="15F712AF" w14:textId="1D5DFF25" w:rsidR="00164974" w:rsidRDefault="00F755A2" w:rsidP="00876021">
      <w:pPr>
        <w:jc w:val="both"/>
        <w:rPr>
          <w:sz w:val="32"/>
          <w:szCs w:val="32"/>
        </w:rPr>
      </w:pPr>
      <w:r w:rsidRPr="005A4BDD">
        <w:rPr>
          <w:sz w:val="32"/>
          <w:szCs w:val="32"/>
          <w:u w:val="single"/>
        </w:rPr>
        <w:t xml:space="preserve">Goal </w:t>
      </w:r>
      <w:r w:rsidR="00164974" w:rsidRPr="005A4BDD">
        <w:rPr>
          <w:sz w:val="32"/>
          <w:szCs w:val="32"/>
          <w:u w:val="single"/>
        </w:rPr>
        <w:t>#2:</w:t>
      </w:r>
      <w:r w:rsidR="00B70823">
        <w:rPr>
          <w:sz w:val="32"/>
          <w:szCs w:val="32"/>
        </w:rPr>
        <w:t xml:space="preserve">  </w:t>
      </w:r>
      <w:r w:rsidR="00164974">
        <w:rPr>
          <w:sz w:val="32"/>
          <w:szCs w:val="32"/>
        </w:rPr>
        <w:t xml:space="preserve">Train </w:t>
      </w:r>
      <w:proofErr w:type="spellStart"/>
      <w:r w:rsidR="00164974">
        <w:rPr>
          <w:sz w:val="32"/>
          <w:szCs w:val="32"/>
        </w:rPr>
        <w:t>Willcutt</w:t>
      </w:r>
      <w:proofErr w:type="spellEnd"/>
      <w:r w:rsidR="00164974">
        <w:rPr>
          <w:sz w:val="32"/>
          <w:szCs w:val="32"/>
        </w:rPr>
        <w:t xml:space="preserve"> Commons </w:t>
      </w:r>
      <w:r w:rsidR="00B0343A">
        <w:rPr>
          <w:sz w:val="32"/>
          <w:szCs w:val="32"/>
        </w:rPr>
        <w:t>employees</w:t>
      </w:r>
      <w:r w:rsidR="00164974">
        <w:rPr>
          <w:sz w:val="32"/>
          <w:szCs w:val="32"/>
        </w:rPr>
        <w:t xml:space="preserve"> on dementia and best practices on serving people with dementia.</w:t>
      </w:r>
    </w:p>
    <w:p w14:paraId="76B2F814" w14:textId="4AE416A5" w:rsidR="00F755A2" w:rsidRDefault="00F755A2" w:rsidP="00876021">
      <w:pPr>
        <w:jc w:val="both"/>
        <w:rPr>
          <w:sz w:val="32"/>
          <w:szCs w:val="32"/>
        </w:rPr>
      </w:pPr>
    </w:p>
    <w:p w14:paraId="2B4589B1" w14:textId="6AB6D802" w:rsidR="00F755A2" w:rsidRDefault="00F755A2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Action Plan:</w:t>
      </w:r>
      <w:r w:rsidR="00B70823">
        <w:rPr>
          <w:sz w:val="32"/>
          <w:szCs w:val="32"/>
        </w:rPr>
        <w:t xml:space="preserve">  </w:t>
      </w:r>
      <w:r>
        <w:rPr>
          <w:sz w:val="32"/>
          <w:szCs w:val="32"/>
        </w:rPr>
        <w:t>Schedule training with Dementia Care Expert to explain signs, symptoms and approaches on different types of dementias and best approaches.</w:t>
      </w:r>
    </w:p>
    <w:p w14:paraId="5BA11268" w14:textId="4D4BFCC4" w:rsidR="00F755A2" w:rsidRDefault="00F755A2" w:rsidP="00876021">
      <w:pPr>
        <w:jc w:val="both"/>
        <w:rPr>
          <w:sz w:val="32"/>
          <w:szCs w:val="32"/>
        </w:rPr>
      </w:pPr>
    </w:p>
    <w:p w14:paraId="2EEEE1A6" w14:textId="6C377B4E" w:rsidR="00164974" w:rsidRDefault="00F755A2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Time:</w:t>
      </w:r>
      <w:r w:rsidR="00B70823">
        <w:rPr>
          <w:sz w:val="32"/>
          <w:szCs w:val="32"/>
        </w:rPr>
        <w:t xml:space="preserve">  </w:t>
      </w:r>
      <w:r>
        <w:rPr>
          <w:sz w:val="32"/>
          <w:szCs w:val="32"/>
        </w:rPr>
        <w:t>Before June 1, 2020</w:t>
      </w:r>
    </w:p>
    <w:p w14:paraId="2F0D2422" w14:textId="77777777" w:rsidR="00C75239" w:rsidRDefault="00C75239" w:rsidP="00876021">
      <w:pPr>
        <w:jc w:val="both"/>
        <w:rPr>
          <w:sz w:val="32"/>
          <w:szCs w:val="32"/>
        </w:rPr>
      </w:pPr>
    </w:p>
    <w:p w14:paraId="4E4EC9DF" w14:textId="7076A8AF" w:rsidR="00F755A2" w:rsidRDefault="00F755A2" w:rsidP="00876021">
      <w:pPr>
        <w:jc w:val="both"/>
        <w:rPr>
          <w:sz w:val="32"/>
          <w:szCs w:val="32"/>
        </w:rPr>
      </w:pPr>
      <w:r w:rsidRPr="005A4BDD">
        <w:rPr>
          <w:sz w:val="32"/>
          <w:szCs w:val="32"/>
          <w:u w:val="single"/>
        </w:rPr>
        <w:t xml:space="preserve">Goal </w:t>
      </w:r>
      <w:r w:rsidR="00164974" w:rsidRPr="005A4BDD">
        <w:rPr>
          <w:sz w:val="32"/>
          <w:szCs w:val="32"/>
          <w:u w:val="single"/>
        </w:rPr>
        <w:t>#3</w:t>
      </w:r>
      <w:r w:rsidR="00664D10" w:rsidRPr="005A4BDD">
        <w:rPr>
          <w:sz w:val="32"/>
          <w:szCs w:val="32"/>
          <w:u w:val="single"/>
        </w:rPr>
        <w:t>:</w:t>
      </w:r>
      <w:r w:rsidR="00B70823">
        <w:rPr>
          <w:sz w:val="32"/>
          <w:szCs w:val="32"/>
        </w:rPr>
        <w:t xml:space="preserve">  </w:t>
      </w:r>
      <w:r w:rsidR="00164974">
        <w:rPr>
          <w:sz w:val="32"/>
          <w:szCs w:val="32"/>
        </w:rPr>
        <w:t xml:space="preserve">Create </w:t>
      </w:r>
      <w:r>
        <w:rPr>
          <w:sz w:val="32"/>
          <w:szCs w:val="32"/>
        </w:rPr>
        <w:t xml:space="preserve">a dementia friendly transportation program.  </w:t>
      </w:r>
    </w:p>
    <w:p w14:paraId="773817A6" w14:textId="77777777" w:rsidR="00F755A2" w:rsidRDefault="00F755A2" w:rsidP="00876021">
      <w:pPr>
        <w:jc w:val="both"/>
        <w:rPr>
          <w:sz w:val="32"/>
          <w:szCs w:val="32"/>
        </w:rPr>
      </w:pPr>
    </w:p>
    <w:p w14:paraId="2622B736" w14:textId="23AB76CB" w:rsidR="00164974" w:rsidRDefault="00F755A2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Action Plan</w:t>
      </w:r>
      <w:r w:rsidR="005A4BDD">
        <w:rPr>
          <w:sz w:val="32"/>
          <w:szCs w:val="32"/>
        </w:rPr>
        <w:t>:</w:t>
      </w:r>
      <w:r w:rsidR="00B70823">
        <w:rPr>
          <w:sz w:val="32"/>
          <w:szCs w:val="32"/>
        </w:rPr>
        <w:t xml:space="preserve">  </w:t>
      </w:r>
      <w:r w:rsidR="005A4BDD">
        <w:rPr>
          <w:sz w:val="32"/>
          <w:szCs w:val="32"/>
        </w:rPr>
        <w:t>T</w:t>
      </w:r>
      <w:r w:rsidR="00164974">
        <w:rPr>
          <w:sz w:val="32"/>
          <w:szCs w:val="32"/>
        </w:rPr>
        <w:t>rain a</w:t>
      </w:r>
      <w:r w:rsidR="00C75239">
        <w:rPr>
          <w:sz w:val="32"/>
          <w:szCs w:val="32"/>
        </w:rPr>
        <w:t xml:space="preserve"> </w:t>
      </w:r>
      <w:r w:rsidR="00164974">
        <w:rPr>
          <w:sz w:val="32"/>
          <w:szCs w:val="32"/>
        </w:rPr>
        <w:t>core group</w:t>
      </w:r>
      <w:r w:rsidR="00C75239">
        <w:rPr>
          <w:sz w:val="32"/>
          <w:szCs w:val="32"/>
        </w:rPr>
        <w:t xml:space="preserve"> of</w:t>
      </w:r>
      <w:r w:rsidR="00164974">
        <w:rPr>
          <w:sz w:val="32"/>
          <w:szCs w:val="32"/>
        </w:rPr>
        <w:t xml:space="preserve"> Cohasset Elder Affairs</w:t>
      </w:r>
      <w:r w:rsidR="00C75239">
        <w:rPr>
          <w:sz w:val="32"/>
          <w:szCs w:val="32"/>
        </w:rPr>
        <w:t xml:space="preserve"> </w:t>
      </w:r>
      <w:r w:rsidR="00664D10">
        <w:rPr>
          <w:sz w:val="32"/>
          <w:szCs w:val="32"/>
        </w:rPr>
        <w:t xml:space="preserve">volunteer </w:t>
      </w:r>
      <w:r w:rsidR="00164974">
        <w:rPr>
          <w:sz w:val="32"/>
          <w:szCs w:val="32"/>
        </w:rPr>
        <w:t xml:space="preserve">drivers on best practices </w:t>
      </w:r>
      <w:r w:rsidR="00664D10">
        <w:rPr>
          <w:sz w:val="32"/>
          <w:szCs w:val="32"/>
        </w:rPr>
        <w:t>in</w:t>
      </w:r>
      <w:r w:rsidR="00164974">
        <w:rPr>
          <w:sz w:val="32"/>
          <w:szCs w:val="32"/>
        </w:rPr>
        <w:t xml:space="preserve"> serving people with dementia.  </w:t>
      </w:r>
      <w:r w:rsidR="00664D10">
        <w:rPr>
          <w:sz w:val="32"/>
          <w:szCs w:val="32"/>
        </w:rPr>
        <w:t xml:space="preserve">Build familiarity thru repetition </w:t>
      </w:r>
      <w:r w:rsidR="00B0343A">
        <w:rPr>
          <w:sz w:val="32"/>
          <w:szCs w:val="32"/>
        </w:rPr>
        <w:t xml:space="preserve">in scheduling </w:t>
      </w:r>
      <w:r w:rsidR="00664D10">
        <w:rPr>
          <w:sz w:val="32"/>
          <w:szCs w:val="32"/>
        </w:rPr>
        <w:t>between person with dementia and driver so service is safe, effective and professional</w:t>
      </w:r>
      <w:r w:rsidR="005A4BDD">
        <w:rPr>
          <w:sz w:val="32"/>
          <w:szCs w:val="32"/>
        </w:rPr>
        <w:t xml:space="preserve"> when possible</w:t>
      </w:r>
      <w:r w:rsidR="00664D10">
        <w:rPr>
          <w:sz w:val="32"/>
          <w:szCs w:val="32"/>
        </w:rPr>
        <w:t>.</w:t>
      </w:r>
    </w:p>
    <w:p w14:paraId="4A11B7AD" w14:textId="24C04AAF" w:rsidR="005A4BDD" w:rsidRDefault="005A4BDD" w:rsidP="00876021">
      <w:pPr>
        <w:jc w:val="both"/>
        <w:rPr>
          <w:sz w:val="32"/>
          <w:szCs w:val="32"/>
        </w:rPr>
      </w:pPr>
    </w:p>
    <w:p w14:paraId="7FFDD617" w14:textId="482B0391" w:rsidR="005A4BDD" w:rsidRDefault="005A4BDD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Time:  Before June 1, 2020</w:t>
      </w:r>
    </w:p>
    <w:p w14:paraId="5C5EC905" w14:textId="3B52A087" w:rsidR="00F755A2" w:rsidRDefault="00F755A2" w:rsidP="00876021">
      <w:pPr>
        <w:jc w:val="both"/>
        <w:rPr>
          <w:sz w:val="32"/>
          <w:szCs w:val="32"/>
        </w:rPr>
      </w:pPr>
    </w:p>
    <w:p w14:paraId="6BE54178" w14:textId="77777777" w:rsidR="00F755A2" w:rsidRDefault="00F755A2" w:rsidP="00876021">
      <w:pPr>
        <w:jc w:val="both"/>
        <w:rPr>
          <w:sz w:val="32"/>
          <w:szCs w:val="32"/>
        </w:rPr>
      </w:pPr>
    </w:p>
    <w:p w14:paraId="6845FC6B" w14:textId="262FE8F8" w:rsidR="00C75239" w:rsidRDefault="00C75239" w:rsidP="00876021">
      <w:pPr>
        <w:jc w:val="both"/>
        <w:rPr>
          <w:sz w:val="32"/>
          <w:szCs w:val="32"/>
        </w:rPr>
      </w:pPr>
    </w:p>
    <w:p w14:paraId="170949EA" w14:textId="77777777" w:rsidR="00C75239" w:rsidRDefault="00C75239" w:rsidP="00876021">
      <w:pPr>
        <w:jc w:val="both"/>
        <w:rPr>
          <w:sz w:val="32"/>
          <w:szCs w:val="32"/>
        </w:rPr>
      </w:pPr>
    </w:p>
    <w:p w14:paraId="4D6A5FB1" w14:textId="5FA523F9" w:rsidR="00C75239" w:rsidRDefault="005A4BDD" w:rsidP="00876021">
      <w:pPr>
        <w:jc w:val="both"/>
        <w:rPr>
          <w:sz w:val="32"/>
          <w:szCs w:val="32"/>
        </w:rPr>
      </w:pPr>
      <w:r w:rsidRPr="005A4BDD">
        <w:rPr>
          <w:sz w:val="32"/>
          <w:szCs w:val="32"/>
          <w:u w:val="single"/>
        </w:rPr>
        <w:lastRenderedPageBreak/>
        <w:t xml:space="preserve">Goal </w:t>
      </w:r>
      <w:r w:rsidR="00C75239" w:rsidRPr="005A4BDD">
        <w:rPr>
          <w:sz w:val="32"/>
          <w:szCs w:val="32"/>
          <w:u w:val="single"/>
        </w:rPr>
        <w:t>#4:</w:t>
      </w:r>
      <w:r w:rsidR="00B70823">
        <w:rPr>
          <w:sz w:val="32"/>
          <w:szCs w:val="32"/>
        </w:rPr>
        <w:t xml:space="preserve">  </w:t>
      </w:r>
      <w:r w:rsidR="00C75239">
        <w:rPr>
          <w:sz w:val="32"/>
          <w:szCs w:val="32"/>
        </w:rPr>
        <w:t xml:space="preserve">Start a “Memory Café” at </w:t>
      </w:r>
      <w:proofErr w:type="spellStart"/>
      <w:r w:rsidR="00C75239">
        <w:rPr>
          <w:sz w:val="32"/>
          <w:szCs w:val="32"/>
        </w:rPr>
        <w:t>Willcutt</w:t>
      </w:r>
      <w:proofErr w:type="spellEnd"/>
      <w:r w:rsidR="00C75239">
        <w:rPr>
          <w:sz w:val="32"/>
          <w:szCs w:val="32"/>
        </w:rPr>
        <w:t xml:space="preserve"> Commons.</w:t>
      </w:r>
    </w:p>
    <w:p w14:paraId="610F2F6C" w14:textId="1E9B394C" w:rsidR="005A4BDD" w:rsidRDefault="005A4BDD" w:rsidP="00876021">
      <w:pPr>
        <w:jc w:val="both"/>
        <w:rPr>
          <w:sz w:val="32"/>
          <w:szCs w:val="32"/>
        </w:rPr>
      </w:pPr>
    </w:p>
    <w:p w14:paraId="43F1E423" w14:textId="154BEC48" w:rsidR="005A4BDD" w:rsidRDefault="005A4BDD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Action Plan:</w:t>
      </w:r>
      <w:r w:rsidR="00B7082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Learn best practices of other Memory Cafes to enable a person with memory loss and their caregiver a social outlet and to reminisce fond memories.  Plan and implement for </w:t>
      </w:r>
      <w:proofErr w:type="spellStart"/>
      <w:r>
        <w:rPr>
          <w:sz w:val="32"/>
          <w:szCs w:val="32"/>
        </w:rPr>
        <w:t>Willcutt</w:t>
      </w:r>
      <w:proofErr w:type="spellEnd"/>
      <w:r>
        <w:rPr>
          <w:sz w:val="32"/>
          <w:szCs w:val="32"/>
        </w:rPr>
        <w:t xml:space="preserve"> Commons.</w:t>
      </w:r>
    </w:p>
    <w:p w14:paraId="52552153" w14:textId="26EC3CCE" w:rsidR="005A4BDD" w:rsidRDefault="005A4BDD" w:rsidP="00876021">
      <w:pPr>
        <w:jc w:val="both"/>
        <w:rPr>
          <w:sz w:val="32"/>
          <w:szCs w:val="32"/>
        </w:rPr>
      </w:pPr>
    </w:p>
    <w:p w14:paraId="0B7ADBA5" w14:textId="3010F992" w:rsidR="00C75239" w:rsidRDefault="005A4BDD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Time:</w:t>
      </w:r>
      <w:r w:rsidR="00B70823">
        <w:rPr>
          <w:sz w:val="32"/>
          <w:szCs w:val="32"/>
        </w:rPr>
        <w:t xml:space="preserve">  </w:t>
      </w:r>
      <w:r>
        <w:rPr>
          <w:sz w:val="32"/>
          <w:szCs w:val="32"/>
        </w:rPr>
        <w:t>July 1, 2020.</w:t>
      </w:r>
    </w:p>
    <w:p w14:paraId="7A14737A" w14:textId="77777777" w:rsidR="00C75239" w:rsidRDefault="00C75239" w:rsidP="00876021">
      <w:pPr>
        <w:jc w:val="both"/>
        <w:rPr>
          <w:sz w:val="32"/>
          <w:szCs w:val="32"/>
        </w:rPr>
      </w:pPr>
    </w:p>
    <w:p w14:paraId="223F0416" w14:textId="110312AA" w:rsidR="00C75239" w:rsidRDefault="005A4BDD" w:rsidP="00876021">
      <w:pPr>
        <w:jc w:val="both"/>
        <w:rPr>
          <w:sz w:val="32"/>
          <w:szCs w:val="32"/>
        </w:rPr>
      </w:pPr>
      <w:r w:rsidRPr="005A4BDD">
        <w:rPr>
          <w:sz w:val="32"/>
          <w:szCs w:val="32"/>
          <w:u w:val="single"/>
        </w:rPr>
        <w:t xml:space="preserve">Goal </w:t>
      </w:r>
      <w:r w:rsidR="00C75239" w:rsidRPr="005A4BDD">
        <w:rPr>
          <w:sz w:val="32"/>
          <w:szCs w:val="32"/>
          <w:u w:val="single"/>
        </w:rPr>
        <w:t>#5:</w:t>
      </w:r>
      <w:r w:rsidR="00B70823">
        <w:rPr>
          <w:sz w:val="32"/>
          <w:szCs w:val="32"/>
        </w:rPr>
        <w:t xml:space="preserve">  </w:t>
      </w:r>
      <w:r w:rsidR="00C75239">
        <w:rPr>
          <w:sz w:val="32"/>
          <w:szCs w:val="32"/>
        </w:rPr>
        <w:t xml:space="preserve">Offer a minimum of 2 </w:t>
      </w:r>
      <w:r>
        <w:rPr>
          <w:sz w:val="32"/>
          <w:szCs w:val="32"/>
        </w:rPr>
        <w:t>educational</w:t>
      </w:r>
      <w:r w:rsidR="00C75239">
        <w:rPr>
          <w:sz w:val="32"/>
          <w:szCs w:val="32"/>
        </w:rPr>
        <w:t xml:space="preserve"> programs for the Town of Cohasset community annually. </w:t>
      </w:r>
    </w:p>
    <w:p w14:paraId="56E1BEEE" w14:textId="154E8B91" w:rsidR="00C75239" w:rsidRDefault="00C75239" w:rsidP="00876021">
      <w:pPr>
        <w:jc w:val="both"/>
        <w:rPr>
          <w:sz w:val="32"/>
          <w:szCs w:val="32"/>
        </w:rPr>
      </w:pPr>
    </w:p>
    <w:p w14:paraId="381BBCE3" w14:textId="73BB034A" w:rsidR="005A4BDD" w:rsidRDefault="005A4BDD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Action Plan:</w:t>
      </w:r>
      <w:r w:rsidR="00B70823">
        <w:rPr>
          <w:sz w:val="32"/>
          <w:szCs w:val="32"/>
        </w:rPr>
        <w:t xml:space="preserve">  </w:t>
      </w:r>
      <w:r>
        <w:rPr>
          <w:sz w:val="32"/>
          <w:szCs w:val="32"/>
        </w:rPr>
        <w:t>Educate and offer opportunities for the community to learn about the disease, as well as, caregiving strategies.  Build respect and support for those suffering from this disease.</w:t>
      </w:r>
    </w:p>
    <w:p w14:paraId="3969BDBF" w14:textId="77777777" w:rsidR="005A4BDD" w:rsidRDefault="005A4BDD" w:rsidP="00876021">
      <w:pPr>
        <w:jc w:val="both"/>
        <w:rPr>
          <w:sz w:val="32"/>
          <w:szCs w:val="32"/>
        </w:rPr>
      </w:pPr>
    </w:p>
    <w:p w14:paraId="014D02A9" w14:textId="4589A8B9" w:rsidR="00B0343A" w:rsidRDefault="005A4BDD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Time:</w:t>
      </w:r>
      <w:r w:rsidR="00B7082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Before December 31, 2020. </w:t>
      </w:r>
    </w:p>
    <w:p w14:paraId="3958C1C8" w14:textId="77777777" w:rsidR="005A4BDD" w:rsidRDefault="005A4BDD" w:rsidP="00876021">
      <w:pPr>
        <w:jc w:val="both"/>
        <w:rPr>
          <w:sz w:val="32"/>
          <w:szCs w:val="32"/>
        </w:rPr>
      </w:pPr>
    </w:p>
    <w:p w14:paraId="0CD4C34C" w14:textId="4DEE20FA" w:rsidR="00C75239" w:rsidRDefault="006B3ED7" w:rsidP="00876021">
      <w:pPr>
        <w:jc w:val="both"/>
        <w:rPr>
          <w:sz w:val="32"/>
          <w:szCs w:val="32"/>
        </w:rPr>
      </w:pPr>
      <w:r w:rsidRPr="006B3ED7">
        <w:rPr>
          <w:sz w:val="32"/>
          <w:szCs w:val="32"/>
          <w:u w:val="single"/>
        </w:rPr>
        <w:t xml:space="preserve">Goal </w:t>
      </w:r>
      <w:r w:rsidR="00C75239" w:rsidRPr="006B3ED7">
        <w:rPr>
          <w:sz w:val="32"/>
          <w:szCs w:val="32"/>
          <w:u w:val="single"/>
        </w:rPr>
        <w:t>#6:</w:t>
      </w:r>
      <w:r w:rsidR="00B70823">
        <w:rPr>
          <w:sz w:val="32"/>
          <w:szCs w:val="32"/>
        </w:rPr>
        <w:t xml:space="preserve">  </w:t>
      </w:r>
      <w:r w:rsidR="00C75239">
        <w:rPr>
          <w:sz w:val="32"/>
          <w:szCs w:val="32"/>
        </w:rPr>
        <w:t>Visit other Senior Center</w:t>
      </w:r>
      <w:r w:rsidR="00B0343A">
        <w:rPr>
          <w:sz w:val="32"/>
          <w:szCs w:val="32"/>
        </w:rPr>
        <w:t>s</w:t>
      </w:r>
      <w:r w:rsidR="00C75239">
        <w:rPr>
          <w:sz w:val="32"/>
          <w:szCs w:val="32"/>
        </w:rPr>
        <w:t xml:space="preserve"> for </w:t>
      </w:r>
      <w:r w:rsidR="00B0343A">
        <w:rPr>
          <w:sz w:val="32"/>
          <w:szCs w:val="32"/>
        </w:rPr>
        <w:t>guidance</w:t>
      </w:r>
      <w:r w:rsidR="00C75239">
        <w:rPr>
          <w:sz w:val="32"/>
          <w:szCs w:val="32"/>
        </w:rPr>
        <w:t xml:space="preserve"> and </w:t>
      </w:r>
      <w:r w:rsidR="00B0343A">
        <w:rPr>
          <w:sz w:val="32"/>
          <w:szCs w:val="32"/>
        </w:rPr>
        <w:t>support</w:t>
      </w:r>
      <w:r w:rsidR="00C75239">
        <w:rPr>
          <w:sz w:val="32"/>
          <w:szCs w:val="32"/>
        </w:rPr>
        <w:t xml:space="preserve"> on dementia programs and best practices.</w:t>
      </w:r>
    </w:p>
    <w:p w14:paraId="19D0752F" w14:textId="4CD744BC" w:rsidR="00B0343A" w:rsidRDefault="00B0343A" w:rsidP="00876021">
      <w:pPr>
        <w:jc w:val="both"/>
        <w:rPr>
          <w:sz w:val="32"/>
          <w:szCs w:val="32"/>
        </w:rPr>
      </w:pPr>
    </w:p>
    <w:p w14:paraId="7974CFDD" w14:textId="17CA47F0" w:rsidR="005A4BDD" w:rsidRDefault="005A4BDD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Action Plan:</w:t>
      </w:r>
      <w:r w:rsidR="00B70823">
        <w:rPr>
          <w:sz w:val="32"/>
          <w:szCs w:val="32"/>
        </w:rPr>
        <w:t xml:space="preserve">  </w:t>
      </w:r>
      <w:r w:rsidR="006B3ED7">
        <w:rPr>
          <w:sz w:val="32"/>
          <w:szCs w:val="32"/>
        </w:rPr>
        <w:t>Schedule visits to local senior centers.</w:t>
      </w:r>
    </w:p>
    <w:p w14:paraId="4395E649" w14:textId="68B04852" w:rsidR="006B3ED7" w:rsidRDefault="006B3ED7" w:rsidP="00876021">
      <w:pPr>
        <w:jc w:val="both"/>
        <w:rPr>
          <w:sz w:val="32"/>
          <w:szCs w:val="32"/>
        </w:rPr>
      </w:pPr>
    </w:p>
    <w:p w14:paraId="4DD36EC5" w14:textId="305BCFD0" w:rsidR="006B3ED7" w:rsidRDefault="006B3ED7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Time:</w:t>
      </w:r>
      <w:r w:rsidR="00B70823">
        <w:rPr>
          <w:sz w:val="32"/>
          <w:szCs w:val="32"/>
        </w:rPr>
        <w:t xml:space="preserve">  </w:t>
      </w:r>
      <w:r>
        <w:rPr>
          <w:sz w:val="32"/>
          <w:szCs w:val="32"/>
        </w:rPr>
        <w:t>Immediately and ongoing.</w:t>
      </w:r>
    </w:p>
    <w:p w14:paraId="7A5A421D" w14:textId="77777777" w:rsidR="00B0343A" w:rsidRDefault="00B0343A" w:rsidP="00876021">
      <w:pPr>
        <w:jc w:val="both"/>
        <w:rPr>
          <w:sz w:val="32"/>
          <w:szCs w:val="32"/>
        </w:rPr>
      </w:pPr>
    </w:p>
    <w:p w14:paraId="5A3D7FF7" w14:textId="5A08C5AA" w:rsidR="00B0343A" w:rsidRDefault="006B3ED7" w:rsidP="00876021">
      <w:pPr>
        <w:jc w:val="both"/>
        <w:rPr>
          <w:sz w:val="32"/>
          <w:szCs w:val="32"/>
        </w:rPr>
      </w:pPr>
      <w:r w:rsidRPr="006B3ED7">
        <w:rPr>
          <w:sz w:val="32"/>
          <w:szCs w:val="32"/>
          <w:u w:val="single"/>
        </w:rPr>
        <w:t xml:space="preserve">Goal </w:t>
      </w:r>
      <w:r w:rsidR="00B0343A" w:rsidRPr="006B3ED7">
        <w:rPr>
          <w:sz w:val="32"/>
          <w:szCs w:val="32"/>
          <w:u w:val="single"/>
        </w:rPr>
        <w:t>#7:</w:t>
      </w:r>
      <w:r w:rsidR="00B70823">
        <w:rPr>
          <w:sz w:val="32"/>
          <w:szCs w:val="32"/>
        </w:rPr>
        <w:t xml:space="preserve">  </w:t>
      </w:r>
      <w:r>
        <w:rPr>
          <w:sz w:val="32"/>
          <w:szCs w:val="32"/>
        </w:rPr>
        <w:t>Strive for continuous improvement</w:t>
      </w:r>
      <w:r w:rsidR="00B0343A">
        <w:rPr>
          <w:sz w:val="32"/>
          <w:szCs w:val="32"/>
        </w:rPr>
        <w:t>.</w:t>
      </w:r>
    </w:p>
    <w:p w14:paraId="4D7305B0" w14:textId="50AE072E" w:rsidR="006B3ED7" w:rsidRDefault="006B3ED7" w:rsidP="00876021">
      <w:pPr>
        <w:jc w:val="both"/>
        <w:rPr>
          <w:sz w:val="32"/>
          <w:szCs w:val="32"/>
        </w:rPr>
      </w:pPr>
    </w:p>
    <w:p w14:paraId="3F564C2C" w14:textId="52FBADB9" w:rsidR="006B3ED7" w:rsidRDefault="006B3ED7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Action Plan:</w:t>
      </w:r>
      <w:r w:rsidR="00B7082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Continually evaluate and assess our goals of making Cohasset a Dementia friendly Community.  </w:t>
      </w:r>
    </w:p>
    <w:p w14:paraId="7BB6D63D" w14:textId="3045CD4F" w:rsidR="00B70823" w:rsidRDefault="00B70823" w:rsidP="00876021">
      <w:pPr>
        <w:jc w:val="both"/>
        <w:rPr>
          <w:sz w:val="32"/>
          <w:szCs w:val="32"/>
        </w:rPr>
      </w:pPr>
    </w:p>
    <w:p w14:paraId="05A84878" w14:textId="6F38176D" w:rsidR="00C75239" w:rsidRDefault="00B70823" w:rsidP="00876021">
      <w:pPr>
        <w:jc w:val="both"/>
        <w:rPr>
          <w:sz w:val="32"/>
          <w:szCs w:val="32"/>
        </w:rPr>
      </w:pPr>
      <w:r>
        <w:rPr>
          <w:sz w:val="32"/>
          <w:szCs w:val="32"/>
        </w:rPr>
        <w:t>Time:  Before December 31, 2020 and ongoing.</w:t>
      </w:r>
    </w:p>
    <w:p w14:paraId="0BE5687F" w14:textId="7AE67719" w:rsidR="00664D10" w:rsidRDefault="00664D10" w:rsidP="00876021">
      <w:pPr>
        <w:jc w:val="both"/>
        <w:rPr>
          <w:sz w:val="32"/>
          <w:szCs w:val="32"/>
        </w:rPr>
      </w:pPr>
    </w:p>
    <w:p w14:paraId="4CF43FDB" w14:textId="77777777" w:rsidR="004423C1" w:rsidRPr="004423C1" w:rsidRDefault="004423C1" w:rsidP="00876021">
      <w:pPr>
        <w:jc w:val="both"/>
        <w:rPr>
          <w:sz w:val="40"/>
          <w:szCs w:val="40"/>
        </w:rPr>
      </w:pPr>
    </w:p>
    <w:sectPr w:rsidR="004423C1" w:rsidRPr="00442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05"/>
    <w:rsid w:val="00164974"/>
    <w:rsid w:val="003964B6"/>
    <w:rsid w:val="004423C1"/>
    <w:rsid w:val="004D081C"/>
    <w:rsid w:val="005A4BDD"/>
    <w:rsid w:val="00645252"/>
    <w:rsid w:val="00664D10"/>
    <w:rsid w:val="006B3ED7"/>
    <w:rsid w:val="006D3D74"/>
    <w:rsid w:val="00754055"/>
    <w:rsid w:val="0083569A"/>
    <w:rsid w:val="00876021"/>
    <w:rsid w:val="008A2405"/>
    <w:rsid w:val="008D08CB"/>
    <w:rsid w:val="009615FF"/>
    <w:rsid w:val="009F5411"/>
    <w:rsid w:val="00A63A2F"/>
    <w:rsid w:val="00A9204E"/>
    <w:rsid w:val="00B0343A"/>
    <w:rsid w:val="00B62DA2"/>
    <w:rsid w:val="00B70823"/>
    <w:rsid w:val="00C75239"/>
    <w:rsid w:val="00E7707E"/>
    <w:rsid w:val="00F755A2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58CE"/>
  <w15:chartTrackingRefBased/>
  <w15:docId w15:val="{140E6508-87B2-47A1-BABF-C78CF28C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ARece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 Recep</dc:creator>
  <cp:keywords/>
  <dc:description/>
  <cp:lastModifiedBy>LocalAdmin</cp:lastModifiedBy>
  <cp:revision>2</cp:revision>
  <cp:lastPrinted>2020-01-30T20:47:00Z</cp:lastPrinted>
  <dcterms:created xsi:type="dcterms:W3CDTF">2020-02-04T16:28:00Z</dcterms:created>
  <dcterms:modified xsi:type="dcterms:W3CDTF">2020-02-04T16:28:00Z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